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BFCEF" w14:textId="77777777" w:rsidR="009212ED" w:rsidRPr="00570F03" w:rsidRDefault="009212ED" w:rsidP="009212ED">
      <w:pPr>
        <w:jc w:val="center"/>
        <w:rPr>
          <w:rFonts w:ascii="Times New Roman" w:hAnsi="Times New Roman" w:cs="Times New Roman"/>
          <w:b/>
          <w:sz w:val="24"/>
          <w:szCs w:val="24"/>
        </w:rPr>
      </w:pPr>
      <w:r w:rsidRPr="00570F03">
        <w:rPr>
          <w:rFonts w:ascii="Times New Roman" w:hAnsi="Times New Roman" w:cs="Times New Roman"/>
          <w:b/>
          <w:sz w:val="24"/>
          <w:szCs w:val="24"/>
        </w:rPr>
        <w:t>NARCAN Administration Consent Document</w:t>
      </w:r>
      <w:r>
        <w:rPr>
          <w:rFonts w:ascii="Times New Roman" w:hAnsi="Times New Roman" w:cs="Times New Roman"/>
          <w:b/>
          <w:sz w:val="24"/>
          <w:szCs w:val="24"/>
        </w:rPr>
        <w:t xml:space="preserve">- Short Form </w:t>
      </w:r>
      <w:r w:rsidRPr="009F1DF3">
        <w:rPr>
          <w:rFonts w:ascii="Times New Roman" w:hAnsi="Times New Roman" w:cs="Times New Roman"/>
          <w:b/>
          <w:color w:val="FF0000"/>
          <w:sz w:val="24"/>
          <w:szCs w:val="24"/>
        </w:rPr>
        <w:t>(in person or over the phone)</w:t>
      </w:r>
    </w:p>
    <w:p w14:paraId="1DA348A6" w14:textId="77777777" w:rsidR="009212ED" w:rsidRDefault="009212ED" w:rsidP="009212ED">
      <w:pPr>
        <w:rPr>
          <w:rFonts w:ascii="Times New Roman" w:hAnsi="Times New Roman" w:cs="Times New Roman"/>
          <w:sz w:val="24"/>
          <w:szCs w:val="24"/>
        </w:rPr>
      </w:pPr>
      <w:r>
        <w:rPr>
          <w:rFonts w:ascii="Times New Roman" w:hAnsi="Times New Roman" w:cs="Times New Roman"/>
          <w:sz w:val="24"/>
          <w:szCs w:val="24"/>
        </w:rPr>
        <w:t xml:space="preserve">We have a few questions we would like to ask you about your experience administering NARCAN (naloxone HCI). </w:t>
      </w:r>
    </w:p>
    <w:p w14:paraId="1C26CA65" w14:textId="77777777" w:rsidR="009212ED" w:rsidRPr="00570F03" w:rsidRDefault="009212ED" w:rsidP="009212ED">
      <w:pPr>
        <w:rPr>
          <w:rFonts w:ascii="Times New Roman" w:hAnsi="Times New Roman" w:cs="Times New Roman"/>
          <w:b/>
          <w:sz w:val="24"/>
          <w:szCs w:val="24"/>
        </w:rPr>
      </w:pPr>
      <w:r>
        <w:rPr>
          <w:rFonts w:ascii="Times New Roman" w:hAnsi="Times New Roman" w:cs="Times New Roman"/>
          <w:b/>
          <w:sz w:val="24"/>
          <w:szCs w:val="24"/>
        </w:rPr>
        <w:t>These are the key things</w:t>
      </w:r>
      <w:r w:rsidRPr="00570F03">
        <w:rPr>
          <w:rFonts w:ascii="Times New Roman" w:hAnsi="Times New Roman" w:cs="Times New Roman"/>
          <w:b/>
          <w:sz w:val="24"/>
          <w:szCs w:val="24"/>
        </w:rPr>
        <w:t xml:space="preserve"> for you to know before answering the questions: </w:t>
      </w:r>
    </w:p>
    <w:p w14:paraId="172F401D" w14:textId="77777777" w:rsidR="009212ED" w:rsidRPr="00570F03" w:rsidRDefault="009212ED" w:rsidP="009212ED">
      <w:pPr>
        <w:pStyle w:val="ListParagraph"/>
        <w:numPr>
          <w:ilvl w:val="0"/>
          <w:numId w:val="1"/>
        </w:numPr>
        <w:rPr>
          <w:rFonts w:ascii="Times New Roman" w:hAnsi="Times New Roman" w:cs="Times New Roman"/>
          <w:sz w:val="24"/>
          <w:szCs w:val="24"/>
        </w:rPr>
      </w:pPr>
      <w:r w:rsidRPr="00570F03">
        <w:rPr>
          <w:rFonts w:ascii="Times New Roman" w:hAnsi="Times New Roman" w:cs="Times New Roman"/>
          <w:b/>
          <w:sz w:val="24"/>
          <w:szCs w:val="24"/>
        </w:rPr>
        <w:t>You are not obligated to answer these questions.</w:t>
      </w:r>
      <w:r w:rsidRPr="00570F03">
        <w:rPr>
          <w:rFonts w:ascii="Times New Roman" w:hAnsi="Times New Roman" w:cs="Times New Roman"/>
          <w:sz w:val="24"/>
          <w:szCs w:val="24"/>
        </w:rPr>
        <w:t xml:space="preserve">  You may decline or refuse to answer any question you do not wish to answer.  You will receive more </w:t>
      </w:r>
      <w:r>
        <w:rPr>
          <w:rFonts w:ascii="Times New Roman" w:hAnsi="Times New Roman" w:cs="Times New Roman"/>
          <w:sz w:val="24"/>
          <w:szCs w:val="24"/>
        </w:rPr>
        <w:t>NARCAN</w:t>
      </w:r>
      <w:r w:rsidRPr="00570F03">
        <w:rPr>
          <w:rFonts w:ascii="Times New Roman" w:hAnsi="Times New Roman" w:cs="Times New Roman"/>
          <w:sz w:val="24"/>
          <w:szCs w:val="24"/>
        </w:rPr>
        <w:t xml:space="preserve"> regardless of whether you answer the questions.  </w:t>
      </w:r>
    </w:p>
    <w:p w14:paraId="0ABB4D97" w14:textId="77777777" w:rsidR="009212ED" w:rsidRPr="00570F03" w:rsidRDefault="009212ED" w:rsidP="009212ED">
      <w:pPr>
        <w:pStyle w:val="ListParagraph"/>
        <w:numPr>
          <w:ilvl w:val="0"/>
          <w:numId w:val="1"/>
        </w:numPr>
        <w:rPr>
          <w:rFonts w:ascii="Times New Roman" w:hAnsi="Times New Roman" w:cs="Times New Roman"/>
          <w:sz w:val="24"/>
          <w:szCs w:val="24"/>
        </w:rPr>
      </w:pPr>
      <w:r w:rsidRPr="00570F03">
        <w:rPr>
          <w:rFonts w:ascii="Times New Roman" w:hAnsi="Times New Roman" w:cs="Times New Roman"/>
          <w:b/>
          <w:sz w:val="24"/>
          <w:szCs w:val="24"/>
        </w:rPr>
        <w:t>Why are we as</w:t>
      </w:r>
      <w:r>
        <w:rPr>
          <w:rFonts w:ascii="Times New Roman" w:hAnsi="Times New Roman" w:cs="Times New Roman"/>
          <w:b/>
          <w:sz w:val="24"/>
          <w:szCs w:val="24"/>
        </w:rPr>
        <w:t xml:space="preserve">king these questions? </w:t>
      </w:r>
      <w:r w:rsidRPr="00570F03">
        <w:rPr>
          <w:rFonts w:ascii="Times New Roman" w:hAnsi="Times New Roman" w:cs="Times New Roman"/>
          <w:sz w:val="24"/>
          <w:szCs w:val="24"/>
        </w:rPr>
        <w:t xml:space="preserve"> </w:t>
      </w:r>
      <w:r>
        <w:rPr>
          <w:rFonts w:ascii="Times New Roman" w:hAnsi="Times New Roman" w:cs="Times New Roman"/>
          <w:sz w:val="24"/>
          <w:szCs w:val="24"/>
        </w:rPr>
        <w:t>We need to know more about who is administering NARCAN, the circumstances under which NARCAN is used, and on whom it is being used so we can make sure NARCAN is getting where it is most needed.</w:t>
      </w:r>
    </w:p>
    <w:p w14:paraId="4E9C3E0C" w14:textId="77777777" w:rsidR="009212ED" w:rsidRPr="00570F03" w:rsidRDefault="009212ED" w:rsidP="009212ED">
      <w:pPr>
        <w:pStyle w:val="ListParagraph"/>
        <w:numPr>
          <w:ilvl w:val="0"/>
          <w:numId w:val="1"/>
        </w:numPr>
        <w:rPr>
          <w:rFonts w:ascii="Times New Roman" w:hAnsi="Times New Roman" w:cs="Times New Roman"/>
          <w:sz w:val="24"/>
          <w:szCs w:val="24"/>
        </w:rPr>
      </w:pPr>
      <w:r w:rsidRPr="00570F03">
        <w:rPr>
          <w:rFonts w:ascii="Times New Roman" w:hAnsi="Times New Roman" w:cs="Times New Roman"/>
          <w:b/>
          <w:sz w:val="24"/>
          <w:szCs w:val="24"/>
        </w:rPr>
        <w:t xml:space="preserve">We ask that you create a unique ID, that you will use every time you provide data.  </w:t>
      </w:r>
      <w:r w:rsidRPr="00570F03">
        <w:rPr>
          <w:rFonts w:ascii="Times New Roman" w:hAnsi="Times New Roman" w:cs="Times New Roman"/>
          <w:sz w:val="24"/>
          <w:szCs w:val="24"/>
        </w:rPr>
        <w:t xml:space="preserve">The unique ID is not your name, but it does contain information that you will know because it is personal to you. It will not be associated with you and we will not be able to identify you by your unique ID.  </w:t>
      </w:r>
    </w:p>
    <w:p w14:paraId="5B0521EF" w14:textId="77777777" w:rsidR="009212ED" w:rsidRPr="00570F03" w:rsidRDefault="009212ED" w:rsidP="009212ED">
      <w:pPr>
        <w:pStyle w:val="ListParagraph"/>
        <w:numPr>
          <w:ilvl w:val="0"/>
          <w:numId w:val="1"/>
        </w:numPr>
        <w:rPr>
          <w:rFonts w:ascii="Times New Roman" w:hAnsi="Times New Roman" w:cs="Times New Roman"/>
          <w:sz w:val="24"/>
          <w:szCs w:val="24"/>
        </w:rPr>
      </w:pPr>
      <w:r w:rsidRPr="00570F03">
        <w:rPr>
          <w:rFonts w:ascii="Times New Roman" w:hAnsi="Times New Roman" w:cs="Times New Roman"/>
          <w:b/>
          <w:sz w:val="24"/>
          <w:szCs w:val="24"/>
        </w:rPr>
        <w:t xml:space="preserve">Are there risks to answering questions?  </w:t>
      </w:r>
      <w:r w:rsidRPr="00570F03">
        <w:rPr>
          <w:rFonts w:ascii="Times New Roman" w:hAnsi="Times New Roman" w:cs="Times New Roman"/>
          <w:sz w:val="24"/>
          <w:szCs w:val="24"/>
        </w:rPr>
        <w:t xml:space="preserve">Because your answers are associated with a unique ID that is not associated with you personally, there is </w:t>
      </w:r>
      <w:r w:rsidRPr="00570F03">
        <w:rPr>
          <w:rFonts w:ascii="Times New Roman" w:hAnsi="Times New Roman" w:cs="Times New Roman"/>
          <w:b/>
          <w:sz w:val="24"/>
          <w:szCs w:val="24"/>
        </w:rPr>
        <w:t>little risk</w:t>
      </w:r>
      <w:r w:rsidRPr="00570F03">
        <w:rPr>
          <w:rFonts w:ascii="Times New Roman" w:hAnsi="Times New Roman" w:cs="Times New Roman"/>
          <w:sz w:val="24"/>
          <w:szCs w:val="24"/>
        </w:rPr>
        <w:t xml:space="preserve"> that your answers will be associated with you directly.  The questions are about a potentially personal and emotional event and therefore, you may feel uncomfortable responding to them.  You may refuse to answer any question(s) you do not want to answer and you will not be refused replacement NARCAN. </w:t>
      </w:r>
    </w:p>
    <w:p w14:paraId="6EF3A3EA" w14:textId="77777777" w:rsidR="009212ED" w:rsidRDefault="009212ED" w:rsidP="009212ED">
      <w:pPr>
        <w:rPr>
          <w:rFonts w:ascii="Times New Roman" w:hAnsi="Times New Roman" w:cs="Times New Roman"/>
          <w:b/>
          <w:sz w:val="24"/>
          <w:szCs w:val="24"/>
        </w:rPr>
      </w:pPr>
      <w:r>
        <w:rPr>
          <w:rFonts w:ascii="Times New Roman" w:hAnsi="Times New Roman" w:cs="Times New Roman"/>
          <w:b/>
          <w:sz w:val="24"/>
          <w:szCs w:val="24"/>
        </w:rPr>
        <w:t xml:space="preserve">Do you have any questions for me right now? </w:t>
      </w:r>
    </w:p>
    <w:p w14:paraId="13E43CE6" w14:textId="77777777" w:rsidR="009212ED" w:rsidRPr="00C64637" w:rsidRDefault="009212ED" w:rsidP="009212ED">
      <w:pPr>
        <w:pStyle w:val="ListParagraph"/>
        <w:numPr>
          <w:ilvl w:val="0"/>
          <w:numId w:val="3"/>
        </w:numPr>
        <w:rPr>
          <w:rFonts w:ascii="Times New Roman" w:hAnsi="Times New Roman" w:cs="Times New Roman"/>
          <w:b/>
          <w:sz w:val="24"/>
          <w:szCs w:val="24"/>
        </w:rPr>
      </w:pPr>
      <w:r>
        <w:rPr>
          <w:rFonts w:ascii="Times New Roman" w:hAnsi="Times New Roman" w:cs="Times New Roman"/>
          <w:b/>
          <w:color w:val="FF0000"/>
          <w:sz w:val="24"/>
          <w:szCs w:val="24"/>
        </w:rPr>
        <w:t xml:space="preserve">(If no) </w:t>
      </w:r>
      <w:r>
        <w:rPr>
          <w:rFonts w:ascii="Times New Roman" w:hAnsi="Times New Roman" w:cs="Times New Roman"/>
          <w:sz w:val="24"/>
          <w:szCs w:val="24"/>
        </w:rPr>
        <w:t>Okay.  If anything comes up, y</w:t>
      </w:r>
      <w:r w:rsidRPr="00C64637">
        <w:rPr>
          <w:rFonts w:ascii="Times New Roman" w:hAnsi="Times New Roman" w:cs="Times New Roman"/>
          <w:sz w:val="24"/>
          <w:szCs w:val="24"/>
        </w:rPr>
        <w:t>ou may ask me questions at any time during this.</w:t>
      </w:r>
      <w:r w:rsidRPr="00C64637">
        <w:rPr>
          <w:rFonts w:ascii="Times New Roman" w:hAnsi="Times New Roman" w:cs="Times New Roman"/>
          <w:b/>
          <w:sz w:val="24"/>
          <w:szCs w:val="24"/>
        </w:rPr>
        <w:t xml:space="preserve"> </w:t>
      </w:r>
    </w:p>
    <w:p w14:paraId="360104D1" w14:textId="77777777" w:rsidR="009212ED" w:rsidRDefault="009212ED" w:rsidP="009212ED">
      <w:pPr>
        <w:rPr>
          <w:rFonts w:ascii="Times New Roman" w:hAnsi="Times New Roman" w:cs="Times New Roman"/>
          <w:b/>
          <w:sz w:val="24"/>
          <w:szCs w:val="24"/>
        </w:rPr>
      </w:pPr>
      <w:r>
        <w:rPr>
          <w:rFonts w:ascii="Times New Roman" w:hAnsi="Times New Roman" w:cs="Times New Roman"/>
          <w:b/>
          <w:sz w:val="24"/>
          <w:szCs w:val="24"/>
        </w:rPr>
        <w:t xml:space="preserve">May I complete the form with you? </w:t>
      </w:r>
    </w:p>
    <w:p w14:paraId="6022A7C8" w14:textId="77777777" w:rsidR="009212ED" w:rsidRDefault="009212ED" w:rsidP="009212ED">
      <w:pPr>
        <w:pStyle w:val="ListParagraph"/>
        <w:numPr>
          <w:ilvl w:val="0"/>
          <w:numId w:val="2"/>
        </w:numPr>
        <w:rPr>
          <w:rFonts w:ascii="Times New Roman" w:hAnsi="Times New Roman" w:cs="Times New Roman"/>
          <w:b/>
          <w:sz w:val="24"/>
          <w:szCs w:val="24"/>
        </w:rPr>
      </w:pPr>
      <w:r w:rsidRPr="00C64637">
        <w:rPr>
          <w:rFonts w:ascii="Times New Roman" w:hAnsi="Times New Roman" w:cs="Times New Roman"/>
          <w:b/>
          <w:color w:val="FF0000"/>
          <w:sz w:val="24"/>
          <w:szCs w:val="24"/>
        </w:rPr>
        <w:t xml:space="preserve">(If yes) </w:t>
      </w:r>
      <w:r w:rsidRPr="00C64637">
        <w:rPr>
          <w:rFonts w:ascii="Times New Roman" w:hAnsi="Times New Roman" w:cs="Times New Roman"/>
          <w:sz w:val="24"/>
          <w:szCs w:val="24"/>
        </w:rPr>
        <w:t xml:space="preserve">We will begin by creating your Unique ID, then I’ll ask you some questions about yourself, followed by questions about the circumstances surrounding your administering NARCAN, and finally a couple of questions about the person you gave NARCAN.    </w:t>
      </w:r>
    </w:p>
    <w:p w14:paraId="2C8B860A" w14:textId="77777777" w:rsidR="009212ED" w:rsidRPr="00C64637" w:rsidRDefault="009212ED" w:rsidP="009212ED">
      <w:pPr>
        <w:pStyle w:val="ListParagraph"/>
        <w:numPr>
          <w:ilvl w:val="0"/>
          <w:numId w:val="2"/>
        </w:numPr>
        <w:rPr>
          <w:rFonts w:ascii="Times New Roman" w:hAnsi="Times New Roman" w:cs="Times New Roman"/>
          <w:b/>
          <w:sz w:val="24"/>
          <w:szCs w:val="24"/>
        </w:rPr>
      </w:pPr>
      <w:r>
        <w:rPr>
          <w:rFonts w:ascii="Times New Roman" w:hAnsi="Times New Roman" w:cs="Times New Roman"/>
          <w:b/>
          <w:color w:val="FF0000"/>
          <w:sz w:val="24"/>
          <w:szCs w:val="24"/>
        </w:rPr>
        <w:t xml:space="preserve">(If no) </w:t>
      </w:r>
      <w:r w:rsidRPr="006B2EDD">
        <w:rPr>
          <w:rFonts w:ascii="Times New Roman" w:hAnsi="Times New Roman" w:cs="Times New Roman"/>
          <w:sz w:val="24"/>
          <w:szCs w:val="24"/>
        </w:rPr>
        <w:t>Okay.</w:t>
      </w:r>
      <w:r w:rsidRPr="006B2EDD">
        <w:rPr>
          <w:rFonts w:ascii="Times New Roman" w:hAnsi="Times New Roman" w:cs="Times New Roman"/>
          <w:b/>
          <w:sz w:val="24"/>
          <w:szCs w:val="24"/>
        </w:rPr>
        <w:t xml:space="preserve"> </w:t>
      </w:r>
      <w:r w:rsidRPr="006B2EDD">
        <w:rPr>
          <w:rFonts w:ascii="Times New Roman" w:hAnsi="Times New Roman" w:cs="Times New Roman"/>
          <w:sz w:val="24"/>
          <w:szCs w:val="24"/>
        </w:rPr>
        <w:t xml:space="preserve">Collecting this information is </w:t>
      </w:r>
      <w:proofErr w:type="gramStart"/>
      <w:r w:rsidRPr="006B2EDD">
        <w:rPr>
          <w:rFonts w:ascii="Times New Roman" w:hAnsi="Times New Roman" w:cs="Times New Roman"/>
          <w:sz w:val="24"/>
          <w:szCs w:val="24"/>
        </w:rPr>
        <w:t>really important</w:t>
      </w:r>
      <w:proofErr w:type="gramEnd"/>
      <w:r w:rsidRPr="006B2EDD">
        <w:rPr>
          <w:rFonts w:ascii="Times New Roman" w:hAnsi="Times New Roman" w:cs="Times New Roman"/>
          <w:sz w:val="24"/>
          <w:szCs w:val="24"/>
        </w:rPr>
        <w:t xml:space="preserve"> because we want to make sure we use our limited funds most effectively.  I hope that in the future you’ll reconsider but for now, would you like to replace your N</w:t>
      </w:r>
      <w:r>
        <w:rPr>
          <w:rFonts w:ascii="Times New Roman" w:hAnsi="Times New Roman" w:cs="Times New Roman"/>
          <w:sz w:val="24"/>
          <w:szCs w:val="24"/>
        </w:rPr>
        <w:t>ARCAN</w:t>
      </w:r>
      <w:r w:rsidRPr="006B2EDD">
        <w:rPr>
          <w:rFonts w:ascii="Times New Roman" w:hAnsi="Times New Roman" w:cs="Times New Roman"/>
          <w:sz w:val="24"/>
          <w:szCs w:val="24"/>
        </w:rPr>
        <w:t xml:space="preserve">? </w:t>
      </w:r>
    </w:p>
    <w:p w14:paraId="7FA1F410" w14:textId="77777777" w:rsidR="00FD2DA8" w:rsidRDefault="009212ED">
      <w:bookmarkStart w:id="0" w:name="_GoBack"/>
      <w:bookmarkEnd w:id="0"/>
    </w:p>
    <w:sectPr w:rsidR="00FD2D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1D8B"/>
    <w:multiLevelType w:val="hybridMultilevel"/>
    <w:tmpl w:val="41E0A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603AF"/>
    <w:multiLevelType w:val="hybridMultilevel"/>
    <w:tmpl w:val="0E2E78AA"/>
    <w:lvl w:ilvl="0" w:tplc="D3529E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6E13F5"/>
    <w:multiLevelType w:val="hybridMultilevel"/>
    <w:tmpl w:val="C400A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2ED"/>
    <w:rsid w:val="0025762D"/>
    <w:rsid w:val="009212ED"/>
    <w:rsid w:val="00CB6690"/>
    <w:rsid w:val="00E83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7B13D"/>
  <w15:chartTrackingRefBased/>
  <w15:docId w15:val="{A0B16874-799D-4B37-9FCC-ECB26BC49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212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2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29975D92999542AA1E40E6D181D85C" ma:contentTypeVersion="10" ma:contentTypeDescription="Create a new document." ma:contentTypeScope="" ma:versionID="3902966bdba43b5de1c69cc094f87b90">
  <xsd:schema xmlns:xsd="http://www.w3.org/2001/XMLSchema" xmlns:xs="http://www.w3.org/2001/XMLSchema" xmlns:p="http://schemas.microsoft.com/office/2006/metadata/properties" xmlns:ns2="084b108d-46a9-4cc0-92a1-7c03ca0eefcc" xmlns:ns3="6b36141a-6da3-4a64-9710-f6d5c8aceef6" targetNamespace="http://schemas.microsoft.com/office/2006/metadata/properties" ma:root="true" ma:fieldsID="a9ba9edf6e1d30a4685fa15e8d06617a" ns2:_="" ns3:_="">
    <xsd:import namespace="084b108d-46a9-4cc0-92a1-7c03ca0eefcc"/>
    <xsd:import namespace="6b36141a-6da3-4a64-9710-f6d5c8acee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b108d-46a9-4cc0-92a1-7c03ca0eef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36141a-6da3-4a64-9710-f6d5c8acee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4EFD41-58A3-4D36-94AF-580188407286}"/>
</file>

<file path=customXml/itemProps2.xml><?xml version="1.0" encoding="utf-8"?>
<ds:datastoreItem xmlns:ds="http://schemas.openxmlformats.org/officeDocument/2006/customXml" ds:itemID="{C8ADC38C-F701-4A70-9938-CD3842369291}">
  <ds:schemaRefs>
    <ds:schemaRef ds:uri="http://schemas.microsoft.com/sharepoint/v3/contenttype/forms"/>
  </ds:schemaRefs>
</ds:datastoreItem>
</file>

<file path=customXml/itemProps3.xml><?xml version="1.0" encoding="utf-8"?>
<ds:datastoreItem xmlns:ds="http://schemas.openxmlformats.org/officeDocument/2006/customXml" ds:itemID="{6ECEC788-CAB3-49B0-9303-CF5DF619DBBD}">
  <ds:schemaRefs>
    <ds:schemaRef ds:uri="http://schemas.microsoft.com/office/2006/documentManagement/types"/>
    <ds:schemaRef ds:uri="http://purl.org/dc/terms/"/>
    <ds:schemaRef ds:uri="http://schemas.microsoft.com/office/2006/metadata/properties"/>
    <ds:schemaRef ds:uri="http://purl.org/dc/elements/1.1/"/>
    <ds:schemaRef ds:uri="084b108d-46a9-4cc0-92a1-7c03ca0eefcc"/>
    <ds:schemaRef ds:uri="http://schemas.microsoft.com/office/infopath/2007/PartnerControls"/>
    <ds:schemaRef ds:uri="http://schemas.openxmlformats.org/package/2006/metadata/core-properties"/>
    <ds:schemaRef ds:uri="6b36141a-6da3-4a64-9710-f6d5c8aceef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Waller</dc:creator>
  <cp:keywords/>
  <dc:description/>
  <cp:lastModifiedBy>Martha Waller</cp:lastModifiedBy>
  <cp:revision>1</cp:revision>
  <dcterms:created xsi:type="dcterms:W3CDTF">2017-07-27T16:50:00Z</dcterms:created>
  <dcterms:modified xsi:type="dcterms:W3CDTF">2017-07-27T16:51:00Z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0x0101003529975D92999542AA1E40E6D181D85C</vt:lpwstr>
  </property>
</Properties>
</file>